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E9" w:rsidRPr="00DA49D1" w:rsidRDefault="00F12679" w:rsidP="003A6E21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49D1">
        <w:rPr>
          <w:rFonts w:ascii="Times New Roman" w:hAnsi="Times New Roman" w:cs="Times New Roman"/>
          <w:b/>
          <w:color w:val="000000"/>
          <w:sz w:val="28"/>
          <w:szCs w:val="28"/>
        </w:rPr>
        <w:t>Прищепки на логопедических занятиях</w:t>
      </w:r>
    </w:p>
    <w:p w:rsidR="00F12679" w:rsidRDefault="00F12679" w:rsidP="00DA49D1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6E21" w:rsidRPr="00DA49D1" w:rsidRDefault="003A6E21" w:rsidP="00DA49D1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4A5CFF" w:rsidRPr="00DA49D1" w:rsidRDefault="004740E9" w:rsidP="00DA49D1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9D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950A6" w:rsidRPr="00DA49D1">
        <w:rPr>
          <w:rFonts w:ascii="Times New Roman" w:hAnsi="Times New Roman" w:cs="Times New Roman"/>
          <w:color w:val="000000"/>
          <w:sz w:val="28"/>
          <w:szCs w:val="28"/>
        </w:rPr>
        <w:t xml:space="preserve">а поверхности тела человека </w:t>
      </w:r>
      <w:r w:rsidRPr="00DA49D1">
        <w:rPr>
          <w:rFonts w:ascii="Times New Roman" w:hAnsi="Times New Roman" w:cs="Times New Roman"/>
          <w:color w:val="000000"/>
          <w:sz w:val="28"/>
          <w:szCs w:val="28"/>
        </w:rPr>
        <w:t xml:space="preserve">существует </w:t>
      </w:r>
      <w:r w:rsidR="006950A6" w:rsidRPr="00DA49D1">
        <w:rPr>
          <w:rFonts w:ascii="Times New Roman" w:hAnsi="Times New Roman" w:cs="Times New Roman"/>
          <w:color w:val="000000"/>
          <w:sz w:val="28"/>
          <w:szCs w:val="28"/>
        </w:rPr>
        <w:t>несколько сотен биологически активных точек и зон. Воздействуя на них с помощью прищепок, можно ре</w:t>
      </w:r>
      <w:r w:rsidRPr="00DA49D1">
        <w:rPr>
          <w:rFonts w:ascii="Times New Roman" w:hAnsi="Times New Roman" w:cs="Times New Roman"/>
          <w:color w:val="000000"/>
          <w:sz w:val="28"/>
          <w:szCs w:val="28"/>
        </w:rPr>
        <w:t>гулировать работу всех органов.</w:t>
      </w:r>
    </w:p>
    <w:p w:rsidR="006950A6" w:rsidRPr="00DA49D1" w:rsidRDefault="006950A6" w:rsidP="00DA49D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фоне комплексной логопедической помощи нетрадиционные методы логопедического воздействия</w:t>
      </w:r>
      <w:r w:rsidR="00B86316"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(например, игры с прищепками)</w:t>
      </w:r>
      <w:r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требуя особых усилий, оптимизируют весь процесс коррекции речи детей</w:t>
      </w:r>
      <w:r w:rsidR="004740E9"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имеющих различные речевые нарушения.</w:t>
      </w:r>
    </w:p>
    <w:p w:rsidR="006950A6" w:rsidRPr="00DA49D1" w:rsidRDefault="004740E9" w:rsidP="00DA49D1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950A6"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звестно, что работа по развитию мелкой моторики рук оказывает благотворное влияние не только на становление речи и всех ее функций, но и </w:t>
      </w:r>
      <w:r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высшие психические функции: память, мышление, воображение, познавательную</w:t>
      </w:r>
      <w:r w:rsidR="006950A6"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="006950A6"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DC5258" w:rsidRPr="00DA49D1" w:rsidRDefault="00B86316" w:rsidP="00DA49D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A4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Включение</w:t>
      </w:r>
      <w:r w:rsidR="004A5CFF" w:rsidRPr="00DA4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</w:t>
      </w:r>
      <w:r w:rsidRPr="00DA4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прищепками</w:t>
      </w:r>
      <w:r w:rsidR="004A5CFF" w:rsidRPr="00DA4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коррекционные занятия помогает детям непринужд</w:t>
      </w:r>
      <w:r w:rsidRPr="00DA4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енно усваивать речевой материал, а также подготавливать</w:t>
      </w:r>
      <w:r w:rsidR="004A5CFF" w:rsidRPr="00DA4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руку ребенка к письму. </w:t>
      </w:r>
    </w:p>
    <w:p w:rsidR="00E80B8B" w:rsidRPr="00DA49D1" w:rsidRDefault="00CD5D21" w:rsidP="00DA49D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A4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правило, у детей с речевыми нарушениями отмечаются моторная неловкость, неточность движений</w:t>
      </w:r>
      <w:r w:rsidR="00E80B8B"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эти дети часто не имеют </w:t>
      </w:r>
      <w:r w:rsidR="00E80B8B" w:rsidRPr="00DA4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уверенной координации движений пальцев рук.</w:t>
      </w:r>
    </w:p>
    <w:p w:rsidR="00E80B8B" w:rsidRPr="00DA49D1" w:rsidRDefault="00E80B8B" w:rsidP="00DA49D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A4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между тем движения пальцев</w:t>
      </w:r>
      <w:r w:rsidR="00CD5D21" w:rsidRPr="00DA4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стимулируют деятельность ЦНС </w:t>
      </w:r>
      <w:r w:rsidRPr="00DA4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ускоряют развитие речи</w:t>
      </w:r>
      <w:r w:rsidR="00CD5D21" w:rsidRPr="00DA4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Постоянная стимуляция зон коры головного мозга, отвечающих за мелкую моторику, - необходимый элемент в системе логопедического в</w:t>
      </w:r>
      <w:r w:rsidRPr="00DA4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оздействия.</w:t>
      </w:r>
    </w:p>
    <w:p w:rsidR="00B86316" w:rsidRPr="00DA49D1" w:rsidRDefault="00B86316" w:rsidP="00DA49D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80B8B" w:rsidRPr="00DA49D1" w:rsidRDefault="00E80B8B" w:rsidP="00DA49D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A4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 с прищепками можно разделить на группы.</w:t>
      </w:r>
    </w:p>
    <w:p w:rsidR="007763CB" w:rsidRPr="00DA49D1" w:rsidRDefault="007763CB" w:rsidP="00DA49D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950A6" w:rsidRPr="00DA49D1" w:rsidRDefault="007763CB" w:rsidP="00DA49D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Игры</w:t>
      </w:r>
      <w:r w:rsidR="006950A6"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закрепление сенсорных навыков направлены на обучение детей </w:t>
      </w:r>
      <w:proofErr w:type="gramStart"/>
      <w:r w:rsidR="006950A6"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</w:t>
      </w:r>
      <w:proofErr w:type="gramEnd"/>
      <w:r w:rsidR="006950A6"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3F62"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форму, </w:t>
      </w:r>
      <w:r w:rsidR="006950A6"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цвета, уметь называть их</w:t>
      </w:r>
    </w:p>
    <w:p w:rsidR="007171BB" w:rsidRPr="00DA49D1" w:rsidRDefault="00F12679" w:rsidP="00DA49D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3173D"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 и жуки</w:t>
      </w:r>
      <w:r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3173D"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закрепить знания об основных цветах</w:t>
      </w:r>
      <w:r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71BB" w:rsidRPr="00DA49D1" w:rsidRDefault="00F12679" w:rsidP="00DA49D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3173D"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 на полянке</w:t>
      </w:r>
      <w:r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3173D"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учить подбирать прищепки в соответствии с цветом</w:t>
      </w:r>
      <w:r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173D" w:rsidRPr="00DA49D1" w:rsidRDefault="00F12679" w:rsidP="00DA49D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E3F62"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Собери фрукты</w:t>
      </w:r>
      <w:r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3F62"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о фруктах, овальной и округлой форме, основных цветах</w:t>
      </w:r>
      <w:r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173D" w:rsidRPr="00DA49D1" w:rsidRDefault="00F3173D" w:rsidP="00DA49D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778" w:rsidRPr="00DA49D1" w:rsidRDefault="00F12679" w:rsidP="00DA49D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Игры</w:t>
      </w:r>
      <w:r w:rsidR="006950A6"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</w:t>
      </w:r>
      <w:r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творческого воображения.</w:t>
      </w:r>
    </w:p>
    <w:p w:rsidR="007171BB" w:rsidRPr="00DA49D1" w:rsidRDefault="00F12679" w:rsidP="00DA49D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E3F62"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Весёлые прищепки</w:t>
      </w:r>
      <w:r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E3F62"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автоматизация поставленного звука в словах, составление рассказа, развитие фантазии, воображения</w:t>
      </w:r>
      <w:r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71BB" w:rsidRPr="00DA49D1" w:rsidRDefault="007171BB" w:rsidP="00DA49D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0A6" w:rsidRPr="00DA49D1" w:rsidRDefault="006950A6" w:rsidP="00DA49D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Игры на автоматизацию</w:t>
      </w:r>
      <w:r w:rsidR="007171BB"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звука</w:t>
      </w:r>
      <w:r w:rsidR="00F12679"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71BB" w:rsidRPr="00DA49D1" w:rsidRDefault="00F12679" w:rsidP="00DA49D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D4A65"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 звук и прикрепи букву</w:t>
      </w:r>
      <w:r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D4A65"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автоматизация звука в словах, определять место звука в слове</w:t>
      </w:r>
      <w:r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3F62" w:rsidRPr="00DA49D1" w:rsidRDefault="00F12679" w:rsidP="00DA49D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F078B"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Звуковые круги</w:t>
      </w:r>
      <w:r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F078B"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349A"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F078B"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349A"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звука в словах, развитие фонематического слуха</w:t>
      </w:r>
      <w:r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2679" w:rsidRPr="00DA49D1" w:rsidRDefault="00F12679" w:rsidP="00DA49D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1BB" w:rsidRPr="00DA49D1" w:rsidRDefault="007171BB" w:rsidP="00DA49D1">
      <w:pPr>
        <w:pStyle w:val="a5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DA49D1">
        <w:rPr>
          <w:color w:val="000000"/>
          <w:sz w:val="28"/>
          <w:szCs w:val="28"/>
        </w:rPr>
        <w:t>4</w:t>
      </w:r>
      <w:r w:rsidR="00F12679" w:rsidRPr="00DA49D1">
        <w:rPr>
          <w:color w:val="000000"/>
          <w:sz w:val="28"/>
          <w:szCs w:val="28"/>
        </w:rPr>
        <w:t>. Игры на развитие и обогащение лексико</w:t>
      </w:r>
      <w:r w:rsidRPr="00DA49D1">
        <w:rPr>
          <w:color w:val="000000"/>
          <w:sz w:val="28"/>
          <w:szCs w:val="28"/>
        </w:rPr>
        <w:t>-</w:t>
      </w:r>
      <w:r w:rsidR="006950A6" w:rsidRPr="00DA49D1">
        <w:rPr>
          <w:color w:val="000000"/>
          <w:sz w:val="28"/>
          <w:szCs w:val="28"/>
        </w:rPr>
        <w:t xml:space="preserve">грамматических средств языка </w:t>
      </w:r>
      <w:r w:rsidR="00F12679" w:rsidRPr="00DA49D1">
        <w:rPr>
          <w:color w:val="000000"/>
          <w:sz w:val="28"/>
          <w:szCs w:val="28"/>
        </w:rPr>
        <w:t>–</w:t>
      </w:r>
      <w:r w:rsidR="006950A6" w:rsidRPr="00DA49D1">
        <w:rPr>
          <w:color w:val="000000"/>
          <w:sz w:val="28"/>
          <w:szCs w:val="28"/>
        </w:rPr>
        <w:t xml:space="preserve"> образование прилагательных от существительных</w:t>
      </w:r>
      <w:r w:rsidR="00F12679" w:rsidRPr="00DA49D1">
        <w:rPr>
          <w:sz w:val="28"/>
          <w:szCs w:val="28"/>
        </w:rPr>
        <w:t>.</w:t>
      </w:r>
    </w:p>
    <w:p w:rsidR="007171BB" w:rsidRPr="00DA49D1" w:rsidRDefault="00F12679" w:rsidP="00DA49D1">
      <w:pPr>
        <w:pStyle w:val="a5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DA49D1">
        <w:rPr>
          <w:color w:val="000000"/>
          <w:sz w:val="28"/>
          <w:szCs w:val="28"/>
        </w:rPr>
        <w:t>«</w:t>
      </w:r>
      <w:r w:rsidR="00FF078B" w:rsidRPr="00DA49D1">
        <w:rPr>
          <w:color w:val="000000"/>
          <w:sz w:val="28"/>
          <w:szCs w:val="28"/>
        </w:rPr>
        <w:t>Подбери слово</w:t>
      </w:r>
      <w:r w:rsidRPr="00DA49D1">
        <w:rPr>
          <w:color w:val="000000"/>
          <w:sz w:val="28"/>
          <w:szCs w:val="28"/>
        </w:rPr>
        <w:t>»</w:t>
      </w:r>
      <w:r w:rsidR="00FF078B" w:rsidRPr="00DA49D1">
        <w:rPr>
          <w:color w:val="000000"/>
          <w:sz w:val="28"/>
          <w:szCs w:val="28"/>
        </w:rPr>
        <w:t xml:space="preserve"> – учить подбирать слова-определения</w:t>
      </w:r>
      <w:r w:rsidRPr="00DA49D1">
        <w:rPr>
          <w:color w:val="000000"/>
          <w:sz w:val="28"/>
          <w:szCs w:val="28"/>
        </w:rPr>
        <w:t>.</w:t>
      </w:r>
    </w:p>
    <w:p w:rsidR="00FF078B" w:rsidRPr="00DA49D1" w:rsidRDefault="00F12679" w:rsidP="00DA49D1">
      <w:pPr>
        <w:pStyle w:val="a5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DA49D1">
        <w:rPr>
          <w:color w:val="000000"/>
          <w:sz w:val="28"/>
          <w:szCs w:val="28"/>
        </w:rPr>
        <w:t>«</w:t>
      </w:r>
      <w:r w:rsidR="00FF078B" w:rsidRPr="00DA49D1">
        <w:rPr>
          <w:color w:val="000000"/>
          <w:sz w:val="28"/>
          <w:szCs w:val="28"/>
        </w:rPr>
        <w:t>Где что растёт</w:t>
      </w:r>
      <w:r w:rsidRPr="00DA49D1">
        <w:rPr>
          <w:color w:val="000000"/>
          <w:sz w:val="28"/>
          <w:szCs w:val="28"/>
        </w:rPr>
        <w:t>»</w:t>
      </w:r>
      <w:r w:rsidR="00FF078B" w:rsidRPr="00DA49D1">
        <w:rPr>
          <w:color w:val="000000"/>
          <w:sz w:val="28"/>
          <w:szCs w:val="28"/>
        </w:rPr>
        <w:t xml:space="preserve"> – правильно употреблять предлоги, систематизировать знания об овощах и фруктах</w:t>
      </w:r>
      <w:r w:rsidRPr="00DA49D1">
        <w:rPr>
          <w:color w:val="000000"/>
          <w:sz w:val="28"/>
          <w:szCs w:val="28"/>
        </w:rPr>
        <w:t>.</w:t>
      </w:r>
    </w:p>
    <w:p w:rsidR="007171BB" w:rsidRPr="00DA49D1" w:rsidRDefault="00F12679" w:rsidP="00DA49D1">
      <w:pPr>
        <w:pStyle w:val="a5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DA49D1">
        <w:rPr>
          <w:color w:val="000000"/>
          <w:sz w:val="28"/>
          <w:szCs w:val="28"/>
        </w:rPr>
        <w:t>«</w:t>
      </w:r>
      <w:r w:rsidR="0054349A" w:rsidRPr="00DA49D1">
        <w:rPr>
          <w:color w:val="000000"/>
          <w:sz w:val="28"/>
          <w:szCs w:val="28"/>
        </w:rPr>
        <w:t>Волшебный круг</w:t>
      </w:r>
      <w:r w:rsidRPr="00DA49D1">
        <w:rPr>
          <w:color w:val="000000"/>
          <w:sz w:val="28"/>
          <w:szCs w:val="28"/>
        </w:rPr>
        <w:t>»</w:t>
      </w:r>
      <w:r w:rsidR="0054349A" w:rsidRPr="00DA49D1">
        <w:rPr>
          <w:color w:val="000000"/>
          <w:sz w:val="28"/>
          <w:szCs w:val="28"/>
        </w:rPr>
        <w:t xml:space="preserve"> – закреплять умение согласовывать существительное с прилагательным и существительное с числительным</w:t>
      </w:r>
      <w:r w:rsidRPr="00DA49D1">
        <w:rPr>
          <w:color w:val="000000"/>
          <w:sz w:val="28"/>
          <w:szCs w:val="28"/>
        </w:rPr>
        <w:t>.</w:t>
      </w:r>
    </w:p>
    <w:p w:rsidR="007171BB" w:rsidRPr="00DA49D1" w:rsidRDefault="007171BB" w:rsidP="00DA49D1">
      <w:pPr>
        <w:pStyle w:val="a5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</w:p>
    <w:p w:rsidR="006950A6" w:rsidRPr="00DA49D1" w:rsidRDefault="007171BB" w:rsidP="00DA49D1">
      <w:pPr>
        <w:pStyle w:val="a5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DA49D1">
        <w:rPr>
          <w:color w:val="000000"/>
          <w:sz w:val="28"/>
          <w:szCs w:val="28"/>
        </w:rPr>
        <w:t xml:space="preserve">5. </w:t>
      </w:r>
      <w:r w:rsidR="00F12679" w:rsidRPr="00DA49D1">
        <w:rPr>
          <w:color w:val="000000"/>
          <w:sz w:val="28"/>
          <w:szCs w:val="28"/>
        </w:rPr>
        <w:t>Игры на развитие связной речи</w:t>
      </w:r>
      <w:r w:rsidR="006950A6" w:rsidRPr="00DA49D1">
        <w:rPr>
          <w:color w:val="000000"/>
          <w:sz w:val="28"/>
          <w:szCs w:val="28"/>
        </w:rPr>
        <w:t>.</w:t>
      </w:r>
    </w:p>
    <w:p w:rsidR="007171BB" w:rsidRPr="00DA49D1" w:rsidRDefault="00F12679" w:rsidP="00DA49D1">
      <w:pPr>
        <w:pStyle w:val="a5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DA49D1">
        <w:rPr>
          <w:color w:val="000000"/>
          <w:sz w:val="28"/>
          <w:szCs w:val="28"/>
        </w:rPr>
        <w:t>«</w:t>
      </w:r>
      <w:r w:rsidR="00DE3F62" w:rsidRPr="00DA49D1">
        <w:rPr>
          <w:color w:val="000000"/>
          <w:sz w:val="28"/>
          <w:szCs w:val="28"/>
        </w:rPr>
        <w:t>Кто обитает в водоёмах</w:t>
      </w:r>
      <w:r w:rsidRPr="00DA49D1">
        <w:rPr>
          <w:color w:val="000000"/>
          <w:sz w:val="28"/>
          <w:szCs w:val="28"/>
        </w:rPr>
        <w:t>»</w:t>
      </w:r>
      <w:r w:rsidR="00DE3F62" w:rsidRPr="00DA49D1">
        <w:rPr>
          <w:color w:val="000000"/>
          <w:sz w:val="28"/>
          <w:szCs w:val="28"/>
        </w:rPr>
        <w:t xml:space="preserve"> – учить составлять предложения, систематизировать знания ребёнка об обитателях водоёмов</w:t>
      </w:r>
      <w:r w:rsidRPr="00DA49D1">
        <w:rPr>
          <w:color w:val="000000"/>
          <w:sz w:val="28"/>
          <w:szCs w:val="28"/>
        </w:rPr>
        <w:t>.</w:t>
      </w:r>
    </w:p>
    <w:p w:rsidR="00FF078B" w:rsidRPr="00DA49D1" w:rsidRDefault="00F12679" w:rsidP="00DA49D1">
      <w:pPr>
        <w:pStyle w:val="a5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DA49D1">
        <w:rPr>
          <w:color w:val="000000"/>
          <w:sz w:val="28"/>
          <w:szCs w:val="28"/>
        </w:rPr>
        <w:t>«</w:t>
      </w:r>
      <w:r w:rsidR="00FF078B" w:rsidRPr="00DA49D1">
        <w:rPr>
          <w:color w:val="000000"/>
          <w:sz w:val="28"/>
          <w:szCs w:val="28"/>
        </w:rPr>
        <w:t>Подбери одежду</w:t>
      </w:r>
      <w:r w:rsidRPr="00DA49D1">
        <w:rPr>
          <w:color w:val="000000"/>
          <w:sz w:val="28"/>
          <w:szCs w:val="28"/>
        </w:rPr>
        <w:t>»</w:t>
      </w:r>
      <w:r w:rsidR="00FF078B" w:rsidRPr="00DA49D1">
        <w:rPr>
          <w:color w:val="000000"/>
          <w:sz w:val="28"/>
          <w:szCs w:val="28"/>
        </w:rPr>
        <w:t xml:space="preserve"> – учить подбирать одежду в соответствии с определённым временем года</w:t>
      </w:r>
      <w:r w:rsidRPr="00DA49D1">
        <w:rPr>
          <w:color w:val="000000"/>
          <w:sz w:val="28"/>
          <w:szCs w:val="28"/>
        </w:rPr>
        <w:t>.</w:t>
      </w:r>
    </w:p>
    <w:p w:rsidR="00FF078B" w:rsidRPr="00DA49D1" w:rsidRDefault="00FF078B" w:rsidP="00DA49D1">
      <w:pPr>
        <w:pStyle w:val="a5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</w:p>
    <w:p w:rsidR="006950A6" w:rsidRPr="00DA49D1" w:rsidRDefault="00F12679" w:rsidP="00DA49D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Игры на выделение</w:t>
      </w:r>
      <w:r w:rsidR="006950A6"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</w:t>
      </w:r>
      <w:r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950A6"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слове, </w:t>
      </w:r>
      <w:r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количества звуков в слове, закрепление умения</w:t>
      </w:r>
      <w:r w:rsidR="006950A6"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делить слова на слоги, определять количество слогов.</w:t>
      </w:r>
    </w:p>
    <w:p w:rsidR="00FF078B" w:rsidRPr="00DA49D1" w:rsidRDefault="00F12679" w:rsidP="00DA49D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F078B"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правильно</w:t>
      </w:r>
      <w:r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F078B"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определить место заданного звука в слове, дать характеристику звука</w:t>
      </w:r>
      <w:r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01CD" w:rsidRPr="00DA49D1" w:rsidRDefault="00F12679" w:rsidP="00DA49D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4349A"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Звуковая ромашка</w:t>
      </w:r>
      <w:r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4349A"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определение места </w:t>
      </w:r>
      <w:r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автоматизируемого звука в слове.</w:t>
      </w:r>
    </w:p>
    <w:p w:rsidR="00F12679" w:rsidRPr="00DA49D1" w:rsidRDefault="00F12679" w:rsidP="00DA49D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0A6" w:rsidRPr="00DA49D1" w:rsidRDefault="00F12679" w:rsidP="00DA49D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Игры на ф</w:t>
      </w:r>
      <w:r w:rsidR="00A601CD"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предста</w:t>
      </w:r>
      <w:r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 о предложении как единицы</w:t>
      </w:r>
      <w:r w:rsidR="00A601CD"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</w:t>
      </w:r>
      <w:r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01CD" w:rsidRPr="00DA49D1" w:rsidRDefault="00F12679" w:rsidP="00DA49D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601CD"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Живое предложение</w:t>
      </w:r>
      <w:r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601CD"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учить определять количество слов в предложении с помощью прищепок</w:t>
      </w:r>
      <w:r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01CD" w:rsidRPr="00DA49D1" w:rsidRDefault="00F12679" w:rsidP="00DA49D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F078B"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что ест</w:t>
      </w:r>
      <w:r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F078B"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учить составлять предложения</w:t>
      </w:r>
      <w:r w:rsidRPr="00DA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078B" w:rsidRPr="00DA49D1" w:rsidRDefault="00F12679" w:rsidP="00DA49D1">
      <w:pPr>
        <w:pStyle w:val="a5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DA49D1">
        <w:rPr>
          <w:color w:val="000000"/>
          <w:sz w:val="28"/>
          <w:szCs w:val="28"/>
        </w:rPr>
        <w:t>«</w:t>
      </w:r>
      <w:r w:rsidR="00FF078B" w:rsidRPr="00DA49D1">
        <w:rPr>
          <w:color w:val="000000"/>
          <w:sz w:val="28"/>
          <w:szCs w:val="28"/>
        </w:rPr>
        <w:t>Запасы для ёжика</w:t>
      </w:r>
      <w:r w:rsidRPr="00DA49D1">
        <w:rPr>
          <w:color w:val="000000"/>
          <w:sz w:val="28"/>
          <w:szCs w:val="28"/>
        </w:rPr>
        <w:t>»</w:t>
      </w:r>
      <w:r w:rsidR="00FF078B" w:rsidRPr="00DA49D1">
        <w:rPr>
          <w:color w:val="000000"/>
          <w:sz w:val="28"/>
          <w:szCs w:val="28"/>
        </w:rPr>
        <w:t xml:space="preserve"> – учить составлять предложения</w:t>
      </w:r>
      <w:r w:rsidRPr="00DA49D1">
        <w:rPr>
          <w:color w:val="000000"/>
          <w:sz w:val="28"/>
          <w:szCs w:val="28"/>
        </w:rPr>
        <w:t>.</w:t>
      </w:r>
    </w:p>
    <w:p w:rsidR="00E9058A" w:rsidRPr="00DA49D1" w:rsidRDefault="00E9058A" w:rsidP="00DA49D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58A" w:rsidRPr="00DA49D1" w:rsidRDefault="00E9058A" w:rsidP="00DA49D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9058A" w:rsidRPr="00DA4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8F5"/>
    <w:multiLevelType w:val="multilevel"/>
    <w:tmpl w:val="DE924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2B"/>
    <w:rsid w:val="000D672B"/>
    <w:rsid w:val="003A6E21"/>
    <w:rsid w:val="004740E9"/>
    <w:rsid w:val="004A5CFF"/>
    <w:rsid w:val="0054349A"/>
    <w:rsid w:val="00667A21"/>
    <w:rsid w:val="006950A6"/>
    <w:rsid w:val="006E6778"/>
    <w:rsid w:val="007171BB"/>
    <w:rsid w:val="007763CB"/>
    <w:rsid w:val="007967FC"/>
    <w:rsid w:val="00A02025"/>
    <w:rsid w:val="00A274B2"/>
    <w:rsid w:val="00A601CD"/>
    <w:rsid w:val="00AD44FD"/>
    <w:rsid w:val="00AE1A4B"/>
    <w:rsid w:val="00B86316"/>
    <w:rsid w:val="00BD4A65"/>
    <w:rsid w:val="00CD5D21"/>
    <w:rsid w:val="00DA49D1"/>
    <w:rsid w:val="00DC5258"/>
    <w:rsid w:val="00DE3F62"/>
    <w:rsid w:val="00E80B8B"/>
    <w:rsid w:val="00E9058A"/>
    <w:rsid w:val="00F12679"/>
    <w:rsid w:val="00F3173D"/>
    <w:rsid w:val="00FF078B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25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9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5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25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9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5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84225-C802-4FAF-A90F-98AFDE98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Вихрева</dc:creator>
  <cp:keywords/>
  <dc:description/>
  <cp:lastModifiedBy>Вихрева</cp:lastModifiedBy>
  <cp:revision>7</cp:revision>
  <cp:lastPrinted>2021-06-24T09:13:00Z</cp:lastPrinted>
  <dcterms:created xsi:type="dcterms:W3CDTF">2021-06-22T22:46:00Z</dcterms:created>
  <dcterms:modified xsi:type="dcterms:W3CDTF">2021-07-30T03:12:00Z</dcterms:modified>
</cp:coreProperties>
</file>